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CB" w:rsidRDefault="006F6BCB" w:rsidP="006F6BCB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F6BCB" w:rsidRDefault="006F6BCB" w:rsidP="006F6BCB">
      <w:pPr>
        <w:ind w:left="7788" w:right="-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об оплате труда </w:t>
      </w:r>
    </w:p>
    <w:p w:rsidR="006F6BCB" w:rsidRDefault="006F6BCB" w:rsidP="006F6BCB">
      <w:pPr>
        <w:ind w:left="7788" w:right="-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работников муниципальных учреждений </w:t>
      </w:r>
    </w:p>
    <w:p w:rsidR="006F6BCB" w:rsidRDefault="006F6BCB" w:rsidP="006F6BCB">
      <w:pPr>
        <w:ind w:left="7788" w:right="-55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Поныровского района </w:t>
      </w:r>
      <w:r>
        <w:rPr>
          <w:sz w:val="28"/>
        </w:rPr>
        <w:t>К</w:t>
      </w:r>
      <w:r>
        <w:rPr>
          <w:sz w:val="28"/>
          <w:szCs w:val="28"/>
        </w:rPr>
        <w:t xml:space="preserve">урской области по виду </w:t>
      </w:r>
    </w:p>
    <w:p w:rsidR="006F6BCB" w:rsidRDefault="006F6BCB" w:rsidP="006F6BCB">
      <w:pPr>
        <w:ind w:left="7788" w:right="-550" w:firstLine="708"/>
        <w:jc w:val="both"/>
        <w:rPr>
          <w:sz w:val="28"/>
        </w:rPr>
      </w:pPr>
      <w:r>
        <w:rPr>
          <w:sz w:val="28"/>
          <w:szCs w:val="28"/>
        </w:rPr>
        <w:t xml:space="preserve"> экономической деятельности «Образование»</w:t>
      </w:r>
    </w:p>
    <w:p w:rsidR="006F6BCB" w:rsidRDefault="006F6BCB" w:rsidP="006F6BCB">
      <w:pPr>
        <w:ind w:firstLine="8000"/>
        <w:jc w:val="center"/>
        <w:rPr>
          <w:sz w:val="28"/>
          <w:szCs w:val="28"/>
        </w:rPr>
      </w:pPr>
    </w:p>
    <w:p w:rsidR="006F6BCB" w:rsidRDefault="006F6BCB" w:rsidP="006F6BCB">
      <w:pPr>
        <w:jc w:val="both"/>
        <w:rPr>
          <w:sz w:val="16"/>
          <w:szCs w:val="16"/>
        </w:rPr>
      </w:pPr>
    </w:p>
    <w:p w:rsidR="006F6BCB" w:rsidRDefault="006F6BCB" w:rsidP="006F6B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6F6BCB" w:rsidRDefault="006F6BCB" w:rsidP="006F6BC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6F6BCB" w:rsidRDefault="006F6BCB" w:rsidP="006F6B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должности служащих первого уровня"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0440"/>
        <w:gridCol w:w="1740"/>
      </w:tblGrid>
      <w:tr w:rsidR="006F6BCB" w:rsidTr="006F6BC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должностной оклад, руб.</w:t>
            </w:r>
          </w:p>
          <w:p w:rsidR="006F6BCB" w:rsidRDefault="00C65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01.01.2013</w:t>
            </w:r>
            <w:r w:rsidR="006F6BC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6F6BCB" w:rsidTr="006F6BC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Делопроизводитель; кассир; машинистка; секретарь; секретарь – машинистка.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2495</w:t>
            </w:r>
          </w:p>
        </w:tc>
      </w:tr>
      <w:tr w:rsidR="006F6BCB" w:rsidTr="006F6BC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2904</w:t>
            </w:r>
          </w:p>
        </w:tc>
      </w:tr>
    </w:tbl>
    <w:p w:rsidR="006F6BCB" w:rsidRDefault="006F6BCB" w:rsidP="006F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BCB" w:rsidRDefault="006F6BCB" w:rsidP="006F6BC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должности служащих второго уровня"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0440"/>
        <w:gridCol w:w="1740"/>
      </w:tblGrid>
      <w:tr w:rsidR="006F6BCB" w:rsidTr="006F6BC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должностной оклад, руб.</w:t>
            </w:r>
          </w:p>
          <w:p w:rsidR="006F6BCB" w:rsidRDefault="00830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01.09.2013</w:t>
            </w:r>
            <w:r w:rsidR="006F6BC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6F6BCB" w:rsidTr="006F6BC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Администратор; диспетчер; инспектор по кадрам; лаборант;  техник;  художник.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2614</w:t>
            </w:r>
          </w:p>
        </w:tc>
      </w:tr>
      <w:tr w:rsidR="006F6BCB" w:rsidTr="006F6BC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канцелярией; заведующий копировально-множительным бюро; заведующий складом; заведующий хозяйством.</w:t>
            </w:r>
          </w:p>
          <w:p w:rsidR="006F6BCB" w:rsidRDefault="006F6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6F6BCB" w:rsidRDefault="006F6B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6F6BCB" w:rsidRDefault="006F6B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2614</w:t>
            </w:r>
          </w:p>
        </w:tc>
      </w:tr>
      <w:tr w:rsidR="006F6BCB" w:rsidTr="006F6BC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научно-технической библиотекой. </w:t>
            </w:r>
          </w:p>
          <w:p w:rsidR="006F6BCB" w:rsidRDefault="006F6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2904</w:t>
            </w:r>
          </w:p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6BCB" w:rsidTr="006F6BC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должностной оклад, руб.</w:t>
            </w:r>
          </w:p>
          <w:p w:rsidR="006F6BCB" w:rsidRDefault="00830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01.01.2013</w:t>
            </w:r>
            <w:r w:rsidR="006F6BC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6F6BCB" w:rsidTr="006F6BC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3220</w:t>
            </w:r>
          </w:p>
        </w:tc>
      </w:tr>
      <w:tr w:rsidR="006F6BCB" w:rsidTr="006F6BC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гаража; начальник (заведующий) мастерской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3539</w:t>
            </w:r>
          </w:p>
        </w:tc>
      </w:tr>
    </w:tbl>
    <w:p w:rsidR="006F6BCB" w:rsidRDefault="006F6BCB" w:rsidP="006F6B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6BCB" w:rsidRDefault="006F6BCB" w:rsidP="006F6B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должности служащих третьего уровня"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500"/>
        <w:gridCol w:w="1740"/>
      </w:tblGrid>
      <w:tr w:rsidR="006F6BCB" w:rsidTr="006F6B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должностной оклад, руб.</w:t>
            </w:r>
          </w:p>
          <w:p w:rsidR="006F6BCB" w:rsidRDefault="00830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</w:t>
            </w:r>
            <w:r w:rsidR="006F6B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6F6BC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6F6BCB" w:rsidTr="006F6B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Бухгалтер; бухгалтер-ревизор; инженер по охране труда и технике безопасности; специалист по кадрам;  экономист; юрисконсульт, программист.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2904</w:t>
            </w:r>
          </w:p>
        </w:tc>
      </w:tr>
      <w:tr w:rsidR="006F6BCB" w:rsidTr="006F6B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3220</w:t>
            </w:r>
          </w:p>
        </w:tc>
      </w:tr>
      <w:tr w:rsidR="006F6BCB" w:rsidTr="006F6B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3539</w:t>
            </w:r>
          </w:p>
        </w:tc>
      </w:tr>
      <w:tr w:rsidR="006F6BCB" w:rsidTr="006F6B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4686</w:t>
            </w:r>
          </w:p>
        </w:tc>
      </w:tr>
      <w:tr w:rsidR="006F6BCB" w:rsidTr="006F6B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6F6B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B" w:rsidRDefault="00B1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5546</w:t>
            </w:r>
          </w:p>
        </w:tc>
      </w:tr>
    </w:tbl>
    <w:p w:rsidR="006F6BCB" w:rsidRDefault="006F6BCB" w:rsidP="006F6BC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5C37" w:rsidRDefault="00FF5C37"/>
    <w:sectPr w:rsidR="00FF5C37" w:rsidSect="006F6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F7"/>
    <w:rsid w:val="006F6BCB"/>
    <w:rsid w:val="008303F3"/>
    <w:rsid w:val="00B11460"/>
    <w:rsid w:val="00B15FF7"/>
    <w:rsid w:val="00C655BD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6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6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DD66-79EC-4371-A236-E8EF9642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Парфирьевна</dc:creator>
  <cp:keywords/>
  <dc:description/>
  <cp:lastModifiedBy>Светлана Парфирьевна</cp:lastModifiedBy>
  <cp:revision>7</cp:revision>
  <cp:lastPrinted>2012-05-28T13:11:00Z</cp:lastPrinted>
  <dcterms:created xsi:type="dcterms:W3CDTF">2012-05-28T13:07:00Z</dcterms:created>
  <dcterms:modified xsi:type="dcterms:W3CDTF">2013-01-10T06:00:00Z</dcterms:modified>
</cp:coreProperties>
</file>